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D679" w14:textId="7229EF5F" w:rsidR="00E43F24" w:rsidRDefault="00802F6E">
      <w:pPr>
        <w:rPr>
          <w:b/>
          <w:color w:val="666666"/>
          <w:sz w:val="38"/>
          <w:szCs w:val="38"/>
        </w:rPr>
      </w:pPr>
      <w:r>
        <w:rPr>
          <w:b/>
          <w:color w:val="666666"/>
          <w:sz w:val="38"/>
          <w:szCs w:val="38"/>
        </w:rPr>
        <w:t xml:space="preserve">             Parent</w:t>
      </w:r>
      <w:r w:rsidR="00070CFE">
        <w:rPr>
          <w:b/>
          <w:color w:val="666666"/>
          <w:sz w:val="38"/>
          <w:szCs w:val="38"/>
        </w:rPr>
        <w:t>c</w:t>
      </w:r>
      <w:r>
        <w:rPr>
          <w:b/>
          <w:color w:val="666666"/>
          <w:sz w:val="38"/>
          <w:szCs w:val="38"/>
        </w:rPr>
        <w:t xml:space="preserve">raft Sessions </w:t>
      </w:r>
    </w:p>
    <w:p w14:paraId="7055B286" w14:textId="77777777" w:rsidR="00E43F24" w:rsidRDefault="00802F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</w:p>
    <w:tbl>
      <w:tblPr>
        <w:tblStyle w:val="a"/>
        <w:tblW w:w="1570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44"/>
        <w:gridCol w:w="2243"/>
        <w:gridCol w:w="2243"/>
        <w:gridCol w:w="2243"/>
        <w:gridCol w:w="2243"/>
        <w:gridCol w:w="2243"/>
        <w:gridCol w:w="2243"/>
      </w:tblGrid>
      <w:tr w:rsidR="00E43F24" w14:paraId="661C0573" w14:textId="77777777">
        <w:trPr>
          <w:trHeight w:val="304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EC554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4EABA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DB8C9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E6E157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FBD37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D580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Saturday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6657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Sunday</w:t>
            </w:r>
          </w:p>
        </w:tc>
      </w:tr>
      <w:tr w:rsidR="00E43F24" w14:paraId="06CDAB8B" w14:textId="77777777">
        <w:trPr>
          <w:trHeight w:val="1410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9F18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B7B7B7"/>
                <w:sz w:val="18"/>
                <w:szCs w:val="18"/>
              </w:rPr>
            </w:pPr>
            <w:r>
              <w:rPr>
                <w:color w:val="B7B7B7"/>
                <w:sz w:val="18"/>
                <w:szCs w:val="18"/>
              </w:rPr>
              <w:t>31st</w:t>
            </w:r>
          </w:p>
          <w:p w14:paraId="0484BA31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30C4B7F0" wp14:editId="05D135ED">
                  <wp:extent cx="454387" cy="454387"/>
                  <wp:effectExtent l="0" t="0" r="0" b="0"/>
                  <wp:docPr id="3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87" cy="454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E7A8F6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B7B7B7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Basic Life Support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9EA4A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1st</w:t>
            </w:r>
          </w:p>
          <w:p w14:paraId="7AADFBB6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noProof/>
                <w:color w:val="434343"/>
                <w:sz w:val="18"/>
                <w:szCs w:val="18"/>
              </w:rPr>
              <w:drawing>
                <wp:inline distT="114300" distB="114300" distL="114300" distR="114300" wp14:anchorId="460E805E" wp14:editId="355F63A0">
                  <wp:extent cx="444863" cy="444863"/>
                  <wp:effectExtent l="0" t="0" r="0" b="0"/>
                  <wp:docPr id="3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63" cy="444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F9E655B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Parent and Family Coffee Morning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5827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2nd</w:t>
            </w:r>
          </w:p>
          <w:p w14:paraId="6779D95C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277DC3EC" wp14:editId="1ED20390">
                  <wp:extent cx="444862" cy="444862"/>
                  <wp:effectExtent l="0" t="0" r="0" b="0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62" cy="4448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8948EBD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Participating in Ward Rounds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4CD38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3rd</w:t>
            </w:r>
          </w:p>
          <w:p w14:paraId="32B187A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79DF6215" wp14:editId="09C2B75E">
                  <wp:extent cx="454387" cy="454387"/>
                  <wp:effectExtent l="0" t="0" r="0" b="0"/>
                  <wp:docPr id="20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87" cy="454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AEE9BD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Breastfeeding</w:t>
            </w:r>
          </w:p>
          <w:p w14:paraId="5449D518" w14:textId="77777777" w:rsidR="00E43F24" w:rsidRDefault="00E43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E6F7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4th</w:t>
            </w:r>
          </w:p>
          <w:p w14:paraId="7F29651F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0E014ED1" wp14:editId="63396E35">
                  <wp:extent cx="463912" cy="463912"/>
                  <wp:effectExtent l="0" t="0" r="0" b="0"/>
                  <wp:docPr id="3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12" cy="4639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2195CD5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Coping With Stress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B39E9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5th</w:t>
            </w:r>
          </w:p>
          <w:p w14:paraId="13B97417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2D45CFA1" wp14:editId="6A3B2E4D">
                  <wp:extent cx="469729" cy="469729"/>
                  <wp:effectExtent l="0" t="0" r="0" b="0"/>
                  <wp:docPr id="1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29" cy="469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CA76508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Bottle-Feeding and Making up Feeds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BB31B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6th</w:t>
            </w:r>
          </w:p>
          <w:p w14:paraId="2372EC6D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7B6C1F81" wp14:editId="7E018867">
                  <wp:extent cx="459150" cy="459150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50" cy="45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AE4CE5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Making Memories</w:t>
            </w:r>
          </w:p>
        </w:tc>
      </w:tr>
      <w:tr w:rsidR="00E43F24" w14:paraId="2D20EDAD" w14:textId="77777777" w:rsidTr="00802F6E">
        <w:trPr>
          <w:trHeight w:val="1425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A9A3D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7th</w:t>
            </w:r>
          </w:p>
          <w:p w14:paraId="323BC61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noProof/>
                <w:color w:val="434343"/>
                <w:sz w:val="18"/>
                <w:szCs w:val="18"/>
              </w:rPr>
              <w:drawing>
                <wp:inline distT="114300" distB="114300" distL="114300" distR="114300" wp14:anchorId="1BDAD107" wp14:editId="3491CBE4">
                  <wp:extent cx="444863" cy="444863"/>
                  <wp:effectExtent l="0" t="0" r="0" b="0"/>
                  <wp:docPr id="2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63" cy="444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A2C29F7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Parent and Family Coffee Morning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2C3F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8th</w:t>
            </w:r>
          </w:p>
          <w:p w14:paraId="4135CA41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5847B534" wp14:editId="51FF81C1">
                  <wp:extent cx="440100" cy="440100"/>
                  <wp:effectExtent l="0" t="0" r="0" b="0"/>
                  <wp:docPr id="25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00" cy="44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79CF76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Babies and Oxygen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0C4D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9th</w:t>
            </w:r>
          </w:p>
          <w:p w14:paraId="345DE1E8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5221983D" wp14:editId="6DDA2ECE">
                  <wp:extent cx="435337" cy="435337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37" cy="435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10B0458B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color w:val="434343"/>
                <w:sz w:val="18"/>
                <w:szCs w:val="18"/>
              </w:rPr>
              <w:t>Bathing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8AB2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10th</w:t>
            </w:r>
          </w:p>
          <w:p w14:paraId="2B7BDAB4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66427C16" wp14:editId="1F9F3D86">
                  <wp:extent cx="449625" cy="449625"/>
                  <wp:effectExtent l="0" t="0" r="0" b="0"/>
                  <wp:docPr id="2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25" cy="44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98200CF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Expressing Milk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5E1BD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11th</w:t>
            </w:r>
          </w:p>
          <w:p w14:paraId="2E91CFA6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3B07F5E0" wp14:editId="3B70750E">
                  <wp:extent cx="461893" cy="461893"/>
                  <wp:effectExtent l="0" t="0" r="0" b="0"/>
                  <wp:docPr id="14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93" cy="4618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AD7F1CA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Supporting Baby’s Development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3AE19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12th</w:t>
            </w:r>
          </w:p>
          <w:p w14:paraId="401AB525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64477C64" wp14:editId="257BEE28">
                  <wp:extent cx="454387" cy="454387"/>
                  <wp:effectExtent l="0" t="0" r="0" b="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87" cy="454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BA431E5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Getting Ready for Home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F5C8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13th</w:t>
            </w:r>
          </w:p>
          <w:p w14:paraId="3653E075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1E6C489A" wp14:editId="3B2A0E24">
                  <wp:extent cx="454387" cy="454387"/>
                  <wp:effectExtent l="0" t="0" r="0" b="0"/>
                  <wp:docPr id="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87" cy="454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D6CA6F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Basic Life Support</w:t>
            </w:r>
          </w:p>
        </w:tc>
      </w:tr>
      <w:tr w:rsidR="00E43F24" w14:paraId="6428266B" w14:textId="77777777" w:rsidTr="00802F6E">
        <w:trPr>
          <w:trHeight w:val="1476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AC828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14th</w:t>
            </w:r>
          </w:p>
          <w:p w14:paraId="46ED9D38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576D5EE2" wp14:editId="19DDDBD8">
                  <wp:extent cx="442308" cy="442308"/>
                  <wp:effectExtent l="0" t="0" r="0" b="0"/>
                  <wp:docPr id="28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08" cy="4423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4B53C65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Comforting your Baby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ABA5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15th</w:t>
            </w:r>
          </w:p>
          <w:p w14:paraId="7D2C9384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6F47BBD7" wp14:editId="2DFE2729">
                  <wp:extent cx="449625" cy="449625"/>
                  <wp:effectExtent l="0" t="0" r="0" b="0"/>
                  <wp:docPr id="3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25" cy="44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243A52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Expressing Milk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E2FEF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16th</w:t>
            </w:r>
          </w:p>
          <w:p w14:paraId="10E1BCFE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noProof/>
                <w:color w:val="434343"/>
                <w:sz w:val="18"/>
                <w:szCs w:val="18"/>
              </w:rPr>
              <w:drawing>
                <wp:inline distT="114300" distB="114300" distL="114300" distR="114300" wp14:anchorId="0A3113B5" wp14:editId="17CDC8FE">
                  <wp:extent cx="444863" cy="444863"/>
                  <wp:effectExtent l="0" t="0" r="0" b="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63" cy="444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F1C1598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Parent and Family Coffee Morning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4056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17th</w:t>
            </w:r>
          </w:p>
          <w:p w14:paraId="3431EE19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4CA481A1" wp14:editId="5E0DD0A8">
                  <wp:extent cx="454387" cy="454387"/>
                  <wp:effectExtent l="0" t="0" r="0" b="0"/>
                  <wp:docPr id="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87" cy="454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A87FA2A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Basic Life Support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5093B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18th</w:t>
            </w:r>
          </w:p>
          <w:p w14:paraId="698FEC88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530AAEB2" wp14:editId="5BDCD18E">
                  <wp:extent cx="435337" cy="435337"/>
                  <wp:effectExtent l="0" t="0" r="0" b="0"/>
                  <wp:docPr id="5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337" cy="4353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171FDEA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434343"/>
                <w:sz w:val="18"/>
                <w:szCs w:val="18"/>
              </w:rPr>
              <w:t>Bathing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6D20D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19th</w:t>
            </w:r>
          </w:p>
          <w:p w14:paraId="7555009B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41602E32" wp14:editId="21D90670">
                  <wp:extent cx="454387" cy="454387"/>
                  <wp:effectExtent l="0" t="0" r="0" b="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87" cy="454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90529E0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Breastfeeding</w:t>
            </w:r>
          </w:p>
          <w:p w14:paraId="3624620C" w14:textId="77777777" w:rsidR="00E43F24" w:rsidRDefault="00E43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240E0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20th</w:t>
            </w:r>
          </w:p>
          <w:p w14:paraId="190F950A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1DD8BB19" wp14:editId="1E8E81B4">
                  <wp:extent cx="469729" cy="469729"/>
                  <wp:effectExtent l="0" t="0" r="0" b="0"/>
                  <wp:docPr id="37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29" cy="469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D554F0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Bottle-Feeding and Making up Feeds</w:t>
            </w:r>
          </w:p>
        </w:tc>
      </w:tr>
      <w:tr w:rsidR="00E43F24" w14:paraId="666C6DD8" w14:textId="77777777" w:rsidTr="00802F6E">
        <w:trPr>
          <w:trHeight w:val="1486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6CFA7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21st</w:t>
            </w:r>
          </w:p>
          <w:p w14:paraId="64693260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5C12A524" wp14:editId="52562C3F">
                  <wp:extent cx="461893" cy="461893"/>
                  <wp:effectExtent l="0" t="0" r="0" b="0"/>
                  <wp:docPr id="15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893" cy="46189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32BE7EB1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Supporting Baby’s Development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22C4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22nd</w:t>
            </w:r>
          </w:p>
          <w:p w14:paraId="4CB5AA92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4EEC4261" wp14:editId="58BB66BE">
                  <wp:extent cx="454387" cy="454387"/>
                  <wp:effectExtent l="0" t="0" r="0" b="0"/>
                  <wp:docPr id="24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87" cy="454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705D760F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Getting Ready for Home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7012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23rd</w:t>
            </w:r>
          </w:p>
          <w:p w14:paraId="7245128E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28616942" wp14:editId="3C0FC179">
                  <wp:extent cx="444862" cy="444862"/>
                  <wp:effectExtent l="0" t="0" r="0" b="0"/>
                  <wp:docPr id="26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62" cy="44486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EE5D169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Participating in Ward Rounds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FA4DA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24th</w:t>
            </w:r>
          </w:p>
          <w:p w14:paraId="548414C3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noProof/>
                <w:color w:val="434343"/>
                <w:sz w:val="18"/>
                <w:szCs w:val="18"/>
              </w:rPr>
              <w:drawing>
                <wp:inline distT="114300" distB="114300" distL="114300" distR="114300" wp14:anchorId="437E1726" wp14:editId="574ADEA0">
                  <wp:extent cx="444863" cy="444863"/>
                  <wp:effectExtent l="0" t="0" r="0" b="0"/>
                  <wp:docPr id="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63" cy="444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A1D6750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Parent and Family Coffee Morning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462D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25th</w:t>
            </w:r>
          </w:p>
          <w:p w14:paraId="02BDE539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6E4B8773" wp14:editId="6298331F">
                  <wp:extent cx="440100" cy="440100"/>
                  <wp:effectExtent l="0" t="0" r="0" b="0"/>
                  <wp:docPr id="10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00" cy="440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A0F6A03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Babies and Oxygen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2D8AC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26th</w:t>
            </w:r>
          </w:p>
          <w:p w14:paraId="071F1854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03EE1F48" wp14:editId="6132B9A9">
                  <wp:extent cx="459150" cy="45915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50" cy="459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EF4F9D3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Making Memories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0ED0B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27th</w:t>
            </w:r>
          </w:p>
          <w:p w14:paraId="35328D39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7209848C" wp14:editId="722EEE3C">
                  <wp:extent cx="463912" cy="463912"/>
                  <wp:effectExtent l="0" t="0" r="0" b="0"/>
                  <wp:docPr id="16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12" cy="4639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6F608F75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Coping With Stress</w:t>
            </w:r>
          </w:p>
        </w:tc>
      </w:tr>
      <w:tr w:rsidR="00E43F24" w14:paraId="5C65BDE6" w14:textId="77777777" w:rsidTr="00802F6E">
        <w:trPr>
          <w:trHeight w:val="1482"/>
        </w:trPr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D880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28th</w:t>
            </w:r>
          </w:p>
          <w:p w14:paraId="7C8488F4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color w:val="666666"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0D766BE9" wp14:editId="131683B8">
                  <wp:extent cx="449625" cy="449625"/>
                  <wp:effectExtent l="0" t="0" r="0" b="0"/>
                  <wp:docPr id="1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9625" cy="4496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386EC69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Expressing Milk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81DA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29th</w:t>
            </w:r>
          </w:p>
          <w:p w14:paraId="20079C7E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61C7D48D" wp14:editId="4A321397">
                  <wp:extent cx="454387" cy="454387"/>
                  <wp:effectExtent l="0" t="0" r="0" b="0"/>
                  <wp:docPr id="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87" cy="454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F0B400C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Basic Life Support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A507F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30th</w:t>
            </w:r>
          </w:p>
          <w:p w14:paraId="4F3069DF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7E26770C" wp14:editId="24B1F67B">
                  <wp:extent cx="463912" cy="463912"/>
                  <wp:effectExtent l="0" t="0" r="0" b="0"/>
                  <wp:docPr id="33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12" cy="4639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5A7E9C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Coping With Stress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7DE0C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31st</w:t>
            </w:r>
          </w:p>
          <w:p w14:paraId="31CE2EC1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5A498E8B" wp14:editId="52EE5DBC">
                  <wp:extent cx="442308" cy="442308"/>
                  <wp:effectExtent l="0" t="0" r="0" b="0"/>
                  <wp:docPr id="34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308" cy="4423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4DE46506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Comforting your Baby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478E3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1st</w:t>
            </w:r>
          </w:p>
          <w:p w14:paraId="1C9E70E9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noProof/>
                <w:color w:val="434343"/>
                <w:sz w:val="18"/>
                <w:szCs w:val="18"/>
              </w:rPr>
              <w:drawing>
                <wp:inline distT="114300" distB="114300" distL="114300" distR="114300" wp14:anchorId="1D8EDD13" wp14:editId="0CC3EB56">
                  <wp:extent cx="444863" cy="444863"/>
                  <wp:effectExtent l="0" t="0" r="0" b="0"/>
                  <wp:docPr id="3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863" cy="444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55E6953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9999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Parent and Family Coffee Morning</w:t>
            </w: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3DFE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2nd</w:t>
            </w:r>
          </w:p>
          <w:p w14:paraId="6E85EC86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5327F604" wp14:editId="3F15E500">
                  <wp:extent cx="469729" cy="469729"/>
                  <wp:effectExtent l="0" t="0" r="0" b="0"/>
                  <wp:docPr id="3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729" cy="4697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22CFB3D0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Bottle-Feeding and Making up Feeds</w:t>
            </w:r>
          </w:p>
          <w:p w14:paraId="1531F208" w14:textId="77777777" w:rsidR="00E43F24" w:rsidRDefault="00E43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9999"/>
                <w:sz w:val="18"/>
                <w:szCs w:val="18"/>
              </w:rPr>
            </w:pPr>
          </w:p>
        </w:tc>
        <w:tc>
          <w:tcPr>
            <w:tcW w:w="22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ECA9D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18"/>
                <w:szCs w:val="18"/>
              </w:rPr>
            </w:pPr>
            <w:r>
              <w:rPr>
                <w:color w:val="999999"/>
                <w:sz w:val="18"/>
                <w:szCs w:val="18"/>
              </w:rPr>
              <w:t>3rd</w:t>
            </w:r>
          </w:p>
          <w:p w14:paraId="104FBB3C" w14:textId="77777777" w:rsidR="00E43F24" w:rsidRDefault="00802F6E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114300" distB="114300" distL="114300" distR="114300" wp14:anchorId="45FEF9E8" wp14:editId="61C60901">
                  <wp:extent cx="454387" cy="454387"/>
                  <wp:effectExtent l="0" t="0" r="0" b="0"/>
                  <wp:docPr id="22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387" cy="4543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DCEAA3D" w14:textId="77777777" w:rsidR="00E43F24" w:rsidRDefault="00802F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999999"/>
                <w:sz w:val="18"/>
                <w:szCs w:val="18"/>
              </w:rPr>
            </w:pPr>
            <w:r>
              <w:rPr>
                <w:b/>
                <w:color w:val="666666"/>
                <w:sz w:val="18"/>
                <w:szCs w:val="18"/>
              </w:rPr>
              <w:t>Breastfeeding</w:t>
            </w:r>
          </w:p>
        </w:tc>
      </w:tr>
    </w:tbl>
    <w:p w14:paraId="4633154B" w14:textId="19C07A74" w:rsidR="00E43F24" w:rsidRDefault="00E43F24" w:rsidP="003C3B7C">
      <w:pPr>
        <w:spacing w:line="240" w:lineRule="auto"/>
      </w:pPr>
    </w:p>
    <w:p w14:paraId="08267F26" w14:textId="47E88176" w:rsidR="003C3B7C" w:rsidRPr="003C3B7C" w:rsidRDefault="003C3B7C" w:rsidP="003C3B7C"/>
    <w:p w14:paraId="3DBB6F99" w14:textId="5AB5115A" w:rsidR="003C3B7C" w:rsidRPr="003C3B7C" w:rsidRDefault="003C3B7C" w:rsidP="003C3B7C"/>
    <w:p w14:paraId="6F67A28D" w14:textId="75D3FAE6" w:rsidR="003C3B7C" w:rsidRPr="003C3B7C" w:rsidRDefault="003C3B7C" w:rsidP="003C3B7C"/>
    <w:p w14:paraId="604D372C" w14:textId="0D4A894D" w:rsidR="003C3B7C" w:rsidRDefault="003C3B7C" w:rsidP="003C3B7C"/>
    <w:p w14:paraId="468D9320" w14:textId="77777777" w:rsidR="007A2E07" w:rsidRDefault="001631B0" w:rsidP="003C3B7C">
      <w:r>
        <w:t xml:space="preserve">This timetable can be adapted monthly </w:t>
      </w:r>
      <w:r w:rsidR="004174EB">
        <w:t>to meet the needs of the families and</w:t>
      </w:r>
      <w:r w:rsidR="00D95947">
        <w:t xml:space="preserve"> availability of staff</w:t>
      </w:r>
      <w:r w:rsidR="007A2E07">
        <w:t>.</w:t>
      </w:r>
      <w:r w:rsidR="004174EB">
        <w:t xml:space="preserve"> </w:t>
      </w:r>
    </w:p>
    <w:p w14:paraId="0F495C9B" w14:textId="5271CF72" w:rsidR="003C3B7C" w:rsidRPr="003C3B7C" w:rsidRDefault="003C3B7C" w:rsidP="003C3B7C">
      <w:r>
        <w:t>Each session will require a planned training programme</w:t>
      </w:r>
      <w:r w:rsidR="00575E14">
        <w:t>.</w:t>
      </w:r>
    </w:p>
    <w:sectPr w:rsidR="003C3B7C" w:rsidRPr="003C3B7C">
      <w:headerReference w:type="default" r:id="rId19"/>
      <w:footerReference w:type="default" r:id="rId20"/>
      <w:pgSz w:w="16834" w:h="11909" w:orient="landscape"/>
      <w:pgMar w:top="566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B2457" w14:textId="77777777" w:rsidR="00C332FD" w:rsidRDefault="00802F6E">
      <w:pPr>
        <w:spacing w:line="240" w:lineRule="auto"/>
      </w:pPr>
      <w:r>
        <w:separator/>
      </w:r>
    </w:p>
  </w:endnote>
  <w:endnote w:type="continuationSeparator" w:id="0">
    <w:p w14:paraId="70522AD4" w14:textId="77777777" w:rsidR="00C332FD" w:rsidRDefault="00802F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BBAF" w14:textId="051AAC60" w:rsidR="003C3B7C" w:rsidRDefault="003C3B7C">
    <w:pPr>
      <w:pStyle w:val="Footer"/>
    </w:pPr>
    <w:r>
      <w:t>©All rights reserved. Please respectfully credit any adapted work to the EMNODN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44F65" w14:textId="77777777" w:rsidR="00C332FD" w:rsidRDefault="00802F6E">
      <w:pPr>
        <w:spacing w:line="240" w:lineRule="auto"/>
      </w:pPr>
      <w:r>
        <w:separator/>
      </w:r>
    </w:p>
  </w:footnote>
  <w:footnote w:type="continuationSeparator" w:id="0">
    <w:p w14:paraId="774A87D4" w14:textId="77777777" w:rsidR="00C332FD" w:rsidRDefault="00802F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62CC9" w14:textId="77777777" w:rsidR="00E43F24" w:rsidRDefault="00802F6E"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9F72CD6" wp14:editId="7A7FFB5C">
          <wp:simplePos x="0" y="0"/>
          <wp:positionH relativeFrom="column">
            <wp:posOffset>7676475</wp:posOffset>
          </wp:positionH>
          <wp:positionV relativeFrom="paragraph">
            <wp:posOffset>-200024</wp:posOffset>
          </wp:positionV>
          <wp:extent cx="2298338" cy="756992"/>
          <wp:effectExtent l="0" t="0" r="0" b="0"/>
          <wp:wrapNone/>
          <wp:docPr id="29" name="image1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8338" cy="756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1ADAEEA9" wp14:editId="5C029525">
          <wp:simplePos x="0" y="0"/>
          <wp:positionH relativeFrom="column">
            <wp:posOffset>-123824</wp:posOffset>
          </wp:positionH>
          <wp:positionV relativeFrom="paragraph">
            <wp:posOffset>-276224</wp:posOffset>
          </wp:positionV>
          <wp:extent cx="883013" cy="883013"/>
          <wp:effectExtent l="0" t="0" r="0" b="0"/>
          <wp:wrapNone/>
          <wp:docPr id="18" name="image1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013" cy="883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Q0MDKwsDQ3NLAwMrRQ0lEKTi0uzszPAykwrgUA1SORUiwAAAA="/>
  </w:docVars>
  <w:rsids>
    <w:rsidRoot w:val="00E43F24"/>
    <w:rsid w:val="00070CFE"/>
    <w:rsid w:val="001631B0"/>
    <w:rsid w:val="003C3B7C"/>
    <w:rsid w:val="004174EB"/>
    <w:rsid w:val="00575E14"/>
    <w:rsid w:val="007A2E07"/>
    <w:rsid w:val="00802F6E"/>
    <w:rsid w:val="00C332FD"/>
    <w:rsid w:val="00D95947"/>
    <w:rsid w:val="00E4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83F8B"/>
  <w15:docId w15:val="{F3F42C97-1953-47E1-AA0A-E6BD9F92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C3B7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B7C"/>
  </w:style>
  <w:style w:type="paragraph" w:styleId="Footer">
    <w:name w:val="footer"/>
    <w:basedOn w:val="Normal"/>
    <w:link w:val="FooterChar"/>
    <w:uiPriority w:val="99"/>
    <w:unhideWhenUsed/>
    <w:rsid w:val="003C3B7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Borbely, Haddie - East Midlands Neonatal Network</dc:creator>
  <cp:lastModifiedBy>BORBELY, Haddie (NORTHAMPTON GENERAL HOSPITAL NHS TRUST)</cp:lastModifiedBy>
  <cp:revision>9</cp:revision>
  <dcterms:created xsi:type="dcterms:W3CDTF">2022-03-16T11:02:00Z</dcterms:created>
  <dcterms:modified xsi:type="dcterms:W3CDTF">2022-03-16T11:13:00Z</dcterms:modified>
</cp:coreProperties>
</file>